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43" w:rsidRDefault="00B034BD" w:rsidP="00842243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044695">
        <w:rPr>
          <w:rFonts w:ascii="Arial" w:hAnsi="Arial" w:cs="SKR HEAD1" w:hint="cs"/>
          <w:b/>
          <w:bCs/>
          <w:sz w:val="28"/>
          <w:szCs w:val="28"/>
          <w:rtl/>
        </w:rPr>
        <w:t xml:space="preserve">نموذج </w:t>
      </w:r>
      <w:r w:rsidR="00F834CA" w:rsidRPr="00842243">
        <w:rPr>
          <w:rFonts w:ascii="Arial" w:hAnsi="Arial" w:cs="SKR HEAD1" w:hint="cs"/>
          <w:b/>
          <w:bCs/>
          <w:sz w:val="28"/>
          <w:szCs w:val="28"/>
          <w:rtl/>
        </w:rPr>
        <w:t xml:space="preserve">إخلاء طرف </w:t>
      </w:r>
    </w:p>
    <w:p w:rsidR="00B034BD" w:rsidRPr="00044695" w:rsidRDefault="00B034BD" w:rsidP="00842243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044695">
        <w:rPr>
          <w:rFonts w:ascii="Arial" w:hAnsi="Arial" w:cs="SKR HEAD1" w:hint="cs"/>
          <w:b/>
          <w:bCs/>
          <w:sz w:val="28"/>
          <w:szCs w:val="28"/>
          <w:rtl/>
        </w:rPr>
        <w:t>رقم (</w:t>
      </w:r>
      <w:r w:rsidR="002B347F">
        <w:rPr>
          <w:rFonts w:ascii="Arial" w:hAnsi="Arial" w:cs="SKR HEAD1" w:hint="cs"/>
          <w:b/>
          <w:bCs/>
          <w:sz w:val="28"/>
          <w:szCs w:val="28"/>
          <w:rtl/>
        </w:rPr>
        <w:t>28</w:t>
      </w:r>
      <w:r w:rsidRPr="00044695">
        <w:rPr>
          <w:rFonts w:ascii="Arial" w:hAnsi="Arial" w:cs="SKR HEAD1" w:hint="cs"/>
          <w:b/>
          <w:bCs/>
          <w:sz w:val="28"/>
          <w:szCs w:val="28"/>
          <w:rtl/>
        </w:rPr>
        <w:t>)</w:t>
      </w:r>
    </w:p>
    <w:p w:rsidR="009F691E" w:rsidRDefault="009F691E" w:rsidP="00A01D99">
      <w:pPr>
        <w:tabs>
          <w:tab w:val="right" w:leader="dot" w:pos="8627"/>
        </w:tabs>
        <w:jc w:val="center"/>
        <w:rPr>
          <w:rFonts w:ascii="Sakkal Majalla" w:hAnsi="Sakkal Majalla" w:cs="Sakkal Majalla"/>
          <w:sz w:val="24"/>
          <w:szCs w:val="24"/>
          <w:rtl/>
        </w:rPr>
      </w:pPr>
    </w:p>
    <w:p w:rsidR="00B034BD" w:rsidRPr="009F691E" w:rsidRDefault="00B87E98" w:rsidP="009F691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  <w:rtl/>
        </w:rPr>
      </w:pPr>
      <w:r w:rsidRPr="009F691E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>بيانات الموظف</w:t>
      </w:r>
    </w:p>
    <w:p w:rsidR="00B034BD" w:rsidRDefault="00B034BD" w:rsidP="009F691E">
      <w:pPr>
        <w:tabs>
          <w:tab w:val="righ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04"/>
        <w:gridCol w:w="2840"/>
        <w:gridCol w:w="2652"/>
      </w:tblGrid>
      <w:tr w:rsidR="00940C21" w:rsidRPr="008D225D" w:rsidTr="00EF5C25">
        <w:trPr>
          <w:jc w:val="center"/>
        </w:trPr>
        <w:tc>
          <w:tcPr>
            <w:tcW w:w="2804" w:type="dxa"/>
          </w:tcPr>
          <w:p w:rsidR="00940C21" w:rsidRPr="008D225D" w:rsidRDefault="00940C21" w:rsidP="00EF5C25">
            <w:pPr>
              <w:pStyle w:val="a5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الاسم : </w:t>
            </w:r>
          </w:p>
        </w:tc>
        <w:tc>
          <w:tcPr>
            <w:tcW w:w="2840" w:type="dxa"/>
          </w:tcPr>
          <w:p w:rsidR="00940C21" w:rsidRPr="008D225D" w:rsidRDefault="00940C21" w:rsidP="00EF5C25">
            <w:pPr>
              <w:pStyle w:val="a5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الوظيفة :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940C21" w:rsidRPr="008D225D" w:rsidRDefault="00940C21" w:rsidP="00EF5C25">
            <w:pPr>
              <w:pStyle w:val="a5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الرقم : </w:t>
            </w:r>
          </w:p>
        </w:tc>
      </w:tr>
      <w:tr w:rsidR="00940C21" w:rsidRPr="008D225D" w:rsidTr="00EF5C25">
        <w:trPr>
          <w:jc w:val="center"/>
        </w:trPr>
        <w:tc>
          <w:tcPr>
            <w:tcW w:w="2804" w:type="dxa"/>
          </w:tcPr>
          <w:p w:rsidR="00940C21" w:rsidRPr="008D225D" w:rsidRDefault="00940C21" w:rsidP="00EF5C25">
            <w:pPr>
              <w:pStyle w:val="a5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الإدارة : </w:t>
            </w:r>
          </w:p>
        </w:tc>
        <w:tc>
          <w:tcPr>
            <w:tcW w:w="2840" w:type="dxa"/>
          </w:tcPr>
          <w:p w:rsidR="00940C21" w:rsidRPr="008D225D" w:rsidRDefault="00940C21" w:rsidP="00EF5C25">
            <w:pPr>
              <w:pStyle w:val="a5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نوع العقد : </w:t>
            </w:r>
          </w:p>
        </w:tc>
        <w:tc>
          <w:tcPr>
            <w:tcW w:w="2652" w:type="dxa"/>
            <w:tcBorders>
              <w:bottom w:val="nil"/>
              <w:right w:val="nil"/>
            </w:tcBorders>
          </w:tcPr>
          <w:p w:rsidR="00940C21" w:rsidRDefault="00940C21" w:rsidP="00EF5C25">
            <w:pPr>
              <w:pStyle w:val="a5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940C21" w:rsidRDefault="00940C21" w:rsidP="009F691E">
      <w:pPr>
        <w:tabs>
          <w:tab w:val="righ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</w:p>
    <w:p w:rsidR="009F691E" w:rsidRDefault="009F691E" w:rsidP="009F691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  <w:rtl/>
        </w:rPr>
      </w:pP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المدير المباشر </w:t>
      </w:r>
    </w:p>
    <w:p w:rsidR="00450F4A" w:rsidRDefault="00450F4A" w:rsidP="00450F4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9F691E" w:rsidRPr="00450F4A" w:rsidRDefault="00F834CA" w:rsidP="00450F4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ت</w:t>
      </w:r>
      <w:r w:rsidRPr="00450F4A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سليم الملفات المتعلقة بالعمل  </w:t>
      </w:r>
      <w:r w:rsidR="00842243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:</w:t>
      </w:r>
      <w:r w:rsidRPr="00450F4A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</w:t>
      </w:r>
      <w:r w:rsidR="00992612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450F4A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</w:t>
      </w:r>
      <w:r w:rsidR="009F691E" w:rsidRPr="00450F4A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9F691E" w:rsidRPr="00450F4A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Pr="00450F4A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تم                                 </w:t>
      </w:r>
      <w:r w:rsidR="009F691E" w:rsidRPr="00450F4A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9F691E" w:rsidRPr="00450F4A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Pr="00450F4A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لم يتم </w:t>
      </w: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تسليم الأعمال للموظف المكلف </w:t>
      </w:r>
      <w:r w:rsidR="00842243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تم                   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لم يتم </w:t>
      </w: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تسليم العهد   </w:t>
      </w:r>
      <w:r w:rsidR="00842243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: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تم                   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لم يتم </w:t>
      </w: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9F691E" w:rsidRDefault="009F691E" w:rsidP="009F691E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الاسم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bookmarkStart w:id="0" w:name="_Hlk484695384"/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..................................................................................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</w:t>
      </w:r>
      <w:bookmarkEnd w:id="0"/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التوقيع 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التاريخ :    /    /      14هـ</w:t>
      </w:r>
    </w:p>
    <w:p w:rsidR="00E42CC3" w:rsidRDefault="00E42CC3" w:rsidP="009F691E">
      <w:pPr>
        <w:tabs>
          <w:tab w:val="righ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</w:p>
    <w:p w:rsidR="009F691E" w:rsidRPr="000B1639" w:rsidRDefault="009F691E" w:rsidP="009F691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</w:rPr>
      </w:pP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إجراءات </w:t>
      </w:r>
      <w:r w:rsidR="00842243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>الشؤون</w:t>
      </w:r>
      <w:r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 المالية</w:t>
      </w: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 </w:t>
      </w:r>
    </w:p>
    <w:p w:rsidR="00450F4A" w:rsidRDefault="00450F4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هل توجد طلبات مالية على الموظف من عهد وغيرها   ؟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يوجد  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لا يوجد </w:t>
      </w: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إذا كان يوجد :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تم التسليم      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لم يتم </w:t>
      </w: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9F691E" w:rsidRDefault="009F691E" w:rsidP="009F691E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الاسم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..................................................................................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التوقيع 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التاريخ :    /    /      14هـ</w:t>
      </w:r>
    </w:p>
    <w:p w:rsidR="00E42CC3" w:rsidRPr="008D225D" w:rsidRDefault="00E42CC3" w:rsidP="009F691E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</w:p>
    <w:p w:rsidR="009F691E" w:rsidRPr="000B1639" w:rsidRDefault="009F691E" w:rsidP="009F691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</w:rPr>
      </w:pP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إجراءات </w:t>
      </w:r>
      <w:r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>إدارة الخدمات المساندة</w:t>
      </w: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 </w:t>
      </w:r>
    </w:p>
    <w:p w:rsidR="00450F4A" w:rsidRDefault="00450F4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تسليم العهد </w:t>
      </w:r>
      <w:r w:rsidR="00842243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تم التسليم      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لم يتم </w:t>
      </w: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9F691E" w:rsidRDefault="009F691E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الاسم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..................................................................................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التوقيع 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التاريخ :    /    /      14هـ</w:t>
      </w:r>
    </w:p>
    <w:p w:rsidR="009F691E" w:rsidRDefault="009F691E" w:rsidP="009F691E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9F691E" w:rsidRPr="000B1639" w:rsidRDefault="009F691E" w:rsidP="009F691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</w:rPr>
      </w:pP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إجراءات </w:t>
      </w:r>
      <w:r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الشؤون الإدارية </w:t>
      </w:r>
    </w:p>
    <w:p w:rsidR="00450F4A" w:rsidRDefault="00450F4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هل توجد طلبات إدارية على الموظف ؟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نعم     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لا </w:t>
      </w: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إذا كان يوجد :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تم الانتها</w:t>
      </w:r>
      <w:r w:rsidR="00842243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ء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منها         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لم يتم </w:t>
      </w:r>
    </w:p>
    <w:p w:rsidR="009F691E" w:rsidRDefault="009F691E" w:rsidP="009F691E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الاسم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..................................................................................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التوقيع 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التاريخ :    /    /      14هـ</w:t>
      </w:r>
    </w:p>
    <w:p w:rsidR="009F691E" w:rsidRDefault="009F691E" w:rsidP="009F691E">
      <w:pPr>
        <w:tabs>
          <w:tab w:val="righ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</w:p>
    <w:p w:rsidR="00F834CA" w:rsidRPr="000B1639" w:rsidRDefault="00F834CA" w:rsidP="00F834CA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</w:rPr>
      </w:pPr>
      <w:r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>موافقة المدير التنفيذي</w:t>
      </w:r>
    </w:p>
    <w:p w:rsidR="00016FE8" w:rsidRDefault="00842243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يتم إخلاء الطرف للموظف</w:t>
      </w:r>
    </w:p>
    <w:p w:rsidR="00842243" w:rsidRDefault="00842243" w:rsidP="00842243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لا يتم إخلاء الطرف للموظف </w:t>
      </w:r>
    </w:p>
    <w:p w:rsidR="00F834CA" w:rsidRDefault="00F834CA" w:rsidP="00842243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تم إخلاء طرف الموظف بشرط :</w:t>
      </w:r>
      <w:r w:rsidR="00842243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842243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.................................................................................. </w:t>
      </w:r>
      <w:r w:rsidR="00842243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</w:t>
      </w:r>
    </w:p>
    <w:p w:rsidR="00B21AFF" w:rsidRDefault="00B21AFF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F834CA" w:rsidRDefault="00F834CA" w:rsidP="00F834CA">
      <w:pPr>
        <w:pStyle w:val="a5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bookmarkStart w:id="1" w:name="_GoBack"/>
      <w:bookmarkEnd w:id="1"/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الاسم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..................................................................................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التوقيع 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التاريخ :    /    /      14هـ</w:t>
      </w:r>
    </w:p>
    <w:p w:rsidR="00E42CC3" w:rsidRPr="009F691E" w:rsidRDefault="00E42CC3" w:rsidP="009F691E">
      <w:pPr>
        <w:tabs>
          <w:tab w:val="righ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</w:p>
    <w:sectPr w:rsidR="00E42CC3" w:rsidRPr="009F691E" w:rsidSect="00450F4A">
      <w:headerReference w:type="default" r:id="rId7"/>
      <w:pgSz w:w="11906" w:h="16838"/>
      <w:pgMar w:top="709" w:right="1800" w:bottom="567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04" w:rsidRDefault="00D32D04" w:rsidP="000E0232">
      <w:r>
        <w:separator/>
      </w:r>
    </w:p>
  </w:endnote>
  <w:endnote w:type="continuationSeparator" w:id="0">
    <w:p w:rsidR="00D32D04" w:rsidRDefault="00D32D04" w:rsidP="000E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04" w:rsidRDefault="00D32D04" w:rsidP="000E0232">
      <w:r>
        <w:separator/>
      </w:r>
    </w:p>
  </w:footnote>
  <w:footnote w:type="continuationSeparator" w:id="0">
    <w:p w:rsidR="00D32D04" w:rsidRDefault="00D32D04" w:rsidP="000E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32" w:rsidRPr="000E0232" w:rsidRDefault="000E0232" w:rsidP="000E0232">
    <w:pPr>
      <w:pStyle w:val="a3"/>
    </w:pPr>
    <w:r>
      <w:rPr>
        <w:noProof/>
      </w:rPr>
      <w:drawing>
        <wp:inline distT="0" distB="0" distL="0" distR="0" wp14:anchorId="295C6680" wp14:editId="0059C9B5">
          <wp:extent cx="5274310" cy="782320"/>
          <wp:effectExtent l="0" t="0" r="2540" b="0"/>
          <wp:docPr id="5" name="صورة 5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91"/>
    <w:multiLevelType w:val="hybridMultilevel"/>
    <w:tmpl w:val="24623276"/>
    <w:lvl w:ilvl="0" w:tplc="65A845AA">
      <w:start w:val="1"/>
      <w:numFmt w:val="decimal"/>
      <w:lvlText w:val="المادة ( %1 - 1 ) :"/>
      <w:lvlJc w:val="left"/>
      <w:pPr>
        <w:tabs>
          <w:tab w:val="num" w:pos="780"/>
        </w:tabs>
        <w:ind w:left="780" w:hanging="420"/>
      </w:pPr>
      <w:rPr>
        <w:rFonts w:cs="Simplified Arabic" w:hint="cs"/>
        <w:bCs/>
        <w:iCs w:val="0"/>
        <w:u w:val="thick"/>
      </w:rPr>
    </w:lvl>
    <w:lvl w:ilvl="1" w:tplc="6DCEF0F4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9D60FD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8C82014">
      <w:start w:val="12"/>
      <w:numFmt w:val="decimal"/>
      <w:lvlText w:val="%4"/>
      <w:lvlJc w:val="center"/>
      <w:pPr>
        <w:tabs>
          <w:tab w:val="num" w:pos="2880"/>
        </w:tabs>
        <w:ind w:left="3163" w:hanging="643"/>
      </w:pPr>
      <w:rPr>
        <w:rFonts w:cs="Times New Roman" w:hint="default"/>
        <w:bCs w:val="0"/>
        <w:iCs w:val="0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B341A7"/>
    <w:multiLevelType w:val="hybridMultilevel"/>
    <w:tmpl w:val="382A32F4"/>
    <w:lvl w:ilvl="0" w:tplc="12BCF8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D"/>
    <w:rsid w:val="00016FE8"/>
    <w:rsid w:val="000E0232"/>
    <w:rsid w:val="001107F3"/>
    <w:rsid w:val="001F5E12"/>
    <w:rsid w:val="002B347F"/>
    <w:rsid w:val="00450F4A"/>
    <w:rsid w:val="004A481F"/>
    <w:rsid w:val="0057777A"/>
    <w:rsid w:val="00756902"/>
    <w:rsid w:val="00842243"/>
    <w:rsid w:val="00876E2E"/>
    <w:rsid w:val="00940C21"/>
    <w:rsid w:val="0098417E"/>
    <w:rsid w:val="00992612"/>
    <w:rsid w:val="009F691E"/>
    <w:rsid w:val="00A01D99"/>
    <w:rsid w:val="00A815AA"/>
    <w:rsid w:val="00AF2C3D"/>
    <w:rsid w:val="00B034BD"/>
    <w:rsid w:val="00B21AFF"/>
    <w:rsid w:val="00B87E98"/>
    <w:rsid w:val="00C221B7"/>
    <w:rsid w:val="00C91913"/>
    <w:rsid w:val="00D32D04"/>
    <w:rsid w:val="00E42CC3"/>
    <w:rsid w:val="00E477CC"/>
    <w:rsid w:val="00E562CB"/>
    <w:rsid w:val="00F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879C3"/>
  <w15:chartTrackingRefBased/>
  <w15:docId w15:val="{1216216A-8FDB-4B9B-8336-8DA1B57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34BD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23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E0232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0E023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E0232"/>
    <w:rPr>
      <w:rFonts w:ascii="Times New Roman" w:eastAsia="Times New Roman" w:hAnsi="Times New Roman" w:cs="Traditional Arabic"/>
      <w:sz w:val="32"/>
      <w:szCs w:val="36"/>
    </w:rPr>
  </w:style>
  <w:style w:type="paragraph" w:styleId="a5">
    <w:name w:val="List Paragraph"/>
    <w:basedOn w:val="a"/>
    <w:uiPriority w:val="34"/>
    <w:qFormat/>
    <w:rsid w:val="00A01D99"/>
    <w:pPr>
      <w:ind w:left="720"/>
      <w:contextualSpacing/>
    </w:pPr>
  </w:style>
  <w:style w:type="table" w:styleId="a6">
    <w:name w:val="Table Grid"/>
    <w:basedOn w:val="a1"/>
    <w:uiPriority w:val="39"/>
    <w:rsid w:val="00A0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user</cp:lastModifiedBy>
  <cp:revision>12</cp:revision>
  <dcterms:created xsi:type="dcterms:W3CDTF">2017-06-08T10:31:00Z</dcterms:created>
  <dcterms:modified xsi:type="dcterms:W3CDTF">2017-06-15T12:35:00Z</dcterms:modified>
</cp:coreProperties>
</file>